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DC" w:rsidRPr="004D2883" w:rsidRDefault="009203DC">
      <w:pPr>
        <w:rPr>
          <w:b/>
          <w:i/>
          <w:sz w:val="32"/>
          <w:szCs w:val="32"/>
        </w:rPr>
      </w:pPr>
      <w:r w:rsidRPr="004D2883">
        <w:rPr>
          <w:b/>
          <w:i/>
          <w:sz w:val="32"/>
          <w:szCs w:val="32"/>
        </w:rPr>
        <w:t>Potato Wedges Prep</w:t>
      </w:r>
    </w:p>
    <w:p w:rsidR="004D2883" w:rsidRDefault="009203DC" w:rsidP="004D2883">
      <w:r>
        <w:t xml:space="preserve">You will need approximately </w:t>
      </w:r>
      <w:r w:rsidR="0096563D">
        <w:t>80</w:t>
      </w:r>
      <w:r>
        <w:t xml:space="preserve"> potatoes… when </w:t>
      </w:r>
      <w:r w:rsidR="0096563D">
        <w:t xml:space="preserve">you are done they should fill 2-3 </w:t>
      </w:r>
      <w:r w:rsidR="00C019C2">
        <w:t xml:space="preserve">of the flatter plastic containers… </w:t>
      </w:r>
      <w:r w:rsidR="00F43D5A">
        <w:t xml:space="preserve">potatoes are in boxes in foyer to courtyard… </w:t>
      </w:r>
    </w:p>
    <w:p w:rsidR="00826840" w:rsidRPr="004D2883" w:rsidRDefault="004D2883" w:rsidP="004D2883">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0" y="0"/>
            <wp:positionH relativeFrom="column">
              <wp:posOffset>3857625</wp:posOffset>
            </wp:positionH>
            <wp:positionV relativeFrom="paragraph">
              <wp:posOffset>49530</wp:posOffset>
            </wp:positionV>
            <wp:extent cx="3011805" cy="2009775"/>
            <wp:effectExtent l="0" t="0" r="0" b="9525"/>
            <wp:wrapTight wrapText="bothSides">
              <wp:wrapPolygon edited="0">
                <wp:start x="0" y="0"/>
                <wp:lineTo x="0" y="21498"/>
                <wp:lineTo x="21450" y="21498"/>
                <wp:lineTo x="21450" y="0"/>
                <wp:lineTo x="0" y="0"/>
              </wp:wrapPolygon>
            </wp:wrapTight>
            <wp:docPr id="12" name="Picture 12" descr="http://natashaskitchen.com/wp-content/uploads/2012/08/Oven-Baked-Potato-Wedges-547x36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ashaskitchen.com/wp-content/uploads/2012/08/Oven-Baked-Potato-Wedges-547x365.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1805" cy="2009775"/>
                    </a:xfrm>
                    <a:prstGeom prst="rect">
                      <a:avLst/>
                    </a:prstGeom>
                    <a:noFill/>
                    <a:ln>
                      <a:noFill/>
                    </a:ln>
                  </pic:spPr>
                </pic:pic>
              </a:graphicData>
            </a:graphic>
          </wp:anchor>
        </w:drawing>
      </w:r>
      <w:r w:rsidR="009203DC" w:rsidRPr="009203DC">
        <w:rPr>
          <w:rFonts w:ascii="Times New Roman" w:eastAsia="Times New Roman" w:hAnsi="Times New Roman" w:cs="Times New Roman"/>
          <w:sz w:val="24"/>
          <w:szCs w:val="24"/>
        </w:rPr>
        <w:br/>
        <w:t>1. Wash</w:t>
      </w:r>
      <w:r w:rsidR="00826840">
        <w:rPr>
          <w:rFonts w:ascii="Times New Roman" w:eastAsia="Times New Roman" w:hAnsi="Times New Roman" w:cs="Times New Roman"/>
          <w:sz w:val="24"/>
          <w:szCs w:val="24"/>
        </w:rPr>
        <w:t xml:space="preserve"> and scrub potatoes clean</w:t>
      </w:r>
    </w:p>
    <w:p w:rsidR="00826840" w:rsidRPr="001A752F" w:rsidRDefault="00826840" w:rsidP="009203DC">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Use potato </w:t>
      </w:r>
      <w:proofErr w:type="spellStart"/>
      <w:r>
        <w:rPr>
          <w:rFonts w:ascii="Times New Roman" w:eastAsia="Times New Roman" w:hAnsi="Times New Roman" w:cs="Times New Roman"/>
          <w:sz w:val="24"/>
          <w:szCs w:val="24"/>
        </w:rPr>
        <w:t>wedger</w:t>
      </w:r>
      <w:proofErr w:type="spellEnd"/>
      <w:r>
        <w:rPr>
          <w:rFonts w:ascii="Times New Roman" w:eastAsia="Times New Roman" w:hAnsi="Times New Roman" w:cs="Times New Roman"/>
          <w:sz w:val="24"/>
          <w:szCs w:val="24"/>
        </w:rPr>
        <w:t xml:space="preserve"> to cut into 4, then cut lengthwise again for 8 wedges each</w:t>
      </w:r>
      <w:r w:rsidR="009203DC" w:rsidRPr="00920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A752F" w:rsidRPr="001A752F">
        <w:rPr>
          <w:rFonts w:ascii="Times New Roman" w:eastAsia="Times New Roman" w:hAnsi="Times New Roman" w:cs="Times New Roman"/>
          <w:b/>
          <w:sz w:val="24"/>
          <w:szCs w:val="24"/>
        </w:rPr>
        <w:t>OR if small potatoes cut by hand into quarters</w:t>
      </w:r>
    </w:p>
    <w:p w:rsidR="00F43D5A" w:rsidRDefault="00826840" w:rsidP="009203DC">
      <w:pPr>
        <w:spacing w:before="100" w:beforeAutospacing="1" w:after="100" w:afterAutospacing="1" w:line="240" w:lineRule="auto"/>
        <w:rPr>
          <w:rFonts w:ascii="Times New Roman" w:eastAsia="Times New Roman" w:hAnsi="Times New Roman" w:cs="Times New Roman"/>
          <w:sz w:val="24"/>
          <w:szCs w:val="24"/>
        </w:rPr>
      </w:pPr>
      <w:r>
        <w:rPr>
          <w:noProof/>
          <w:color w:val="0000FF"/>
        </w:rPr>
        <w:drawing>
          <wp:inline distT="0" distB="0" distL="0" distR="0">
            <wp:extent cx="2095500" cy="2095500"/>
            <wp:effectExtent l="0" t="0" r="0" b="0"/>
            <wp:docPr id="13" name="Picture 13" descr="http://www.foodservicedirect.com/productimages/AGALW6C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ervicedirect.com/productimages/AGALW6CS.jp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095500"/>
                    </a:xfrm>
                    <a:prstGeom prst="rect">
                      <a:avLst/>
                    </a:prstGeom>
                    <a:noFill/>
                    <a:ln>
                      <a:noFill/>
                    </a:ln>
                  </pic:spPr>
                </pic:pic>
              </a:graphicData>
            </a:graphic>
          </wp:inline>
        </w:drawing>
      </w:r>
      <w:r w:rsidR="009203DC" w:rsidRPr="009203DC">
        <w:rPr>
          <w:rFonts w:ascii="Times New Roman" w:eastAsia="Times New Roman" w:hAnsi="Times New Roman" w:cs="Times New Roman"/>
          <w:sz w:val="24"/>
          <w:szCs w:val="24"/>
        </w:rPr>
        <w:br/>
      </w:r>
    </w:p>
    <w:p w:rsidR="00F43D5A" w:rsidRDefault="009203DC" w:rsidP="009203DC">
      <w:pPr>
        <w:spacing w:before="100" w:beforeAutospacing="1" w:after="100" w:afterAutospacing="1" w:line="240" w:lineRule="auto"/>
        <w:rPr>
          <w:rFonts w:ascii="Times New Roman" w:eastAsia="Times New Roman" w:hAnsi="Times New Roman" w:cs="Times New Roman"/>
          <w:sz w:val="24"/>
          <w:szCs w:val="24"/>
        </w:rPr>
      </w:pPr>
      <w:r w:rsidRPr="009203DC">
        <w:rPr>
          <w:rFonts w:ascii="Times New Roman" w:eastAsia="Times New Roman" w:hAnsi="Times New Roman" w:cs="Times New Roman"/>
          <w:sz w:val="24"/>
          <w:szCs w:val="24"/>
        </w:rPr>
        <w:t xml:space="preserve">2. Place potatoes in </w:t>
      </w:r>
      <w:r w:rsidR="00F43D5A">
        <w:rPr>
          <w:rFonts w:ascii="Times New Roman" w:eastAsia="Times New Roman" w:hAnsi="Times New Roman" w:cs="Times New Roman"/>
          <w:sz w:val="24"/>
          <w:szCs w:val="24"/>
        </w:rPr>
        <w:t xml:space="preserve">plastic containers </w:t>
      </w:r>
      <w:r w:rsidR="0096563D" w:rsidRPr="0096563D">
        <w:rPr>
          <w:rFonts w:ascii="Times New Roman" w:eastAsia="Times New Roman" w:hAnsi="Times New Roman" w:cs="Times New Roman"/>
          <w:b/>
          <w:sz w:val="44"/>
          <w:szCs w:val="44"/>
        </w:rPr>
        <w:t xml:space="preserve">completely covered </w:t>
      </w:r>
      <w:r w:rsidR="00F43D5A" w:rsidRPr="0096563D">
        <w:rPr>
          <w:rFonts w:ascii="Times New Roman" w:eastAsia="Times New Roman" w:hAnsi="Times New Roman" w:cs="Times New Roman"/>
          <w:b/>
          <w:sz w:val="44"/>
          <w:szCs w:val="44"/>
        </w:rPr>
        <w:t>IN WATER!!!</w:t>
      </w:r>
      <w:r w:rsidR="00F43D5A">
        <w:rPr>
          <w:rFonts w:ascii="Times New Roman" w:eastAsia="Times New Roman" w:hAnsi="Times New Roman" w:cs="Times New Roman"/>
          <w:sz w:val="24"/>
          <w:szCs w:val="24"/>
        </w:rPr>
        <w:t xml:space="preserve"> Or they will go black… YUCK!</w:t>
      </w:r>
      <w:bookmarkStart w:id="0" w:name="_GoBack"/>
      <w:bookmarkEnd w:id="0"/>
    </w:p>
    <w:p w:rsidR="00F43D5A" w:rsidRDefault="00F43D5A" w:rsidP="009203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Store in fridge</w:t>
      </w:r>
    </w:p>
    <w:p w:rsidR="00F43D5A" w:rsidRDefault="00F43D5A" w:rsidP="009203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o</w:t>
      </w:r>
      <w:r w:rsidR="001A752F">
        <w:rPr>
          <w:rFonts w:ascii="Times New Roman" w:eastAsia="Times New Roman" w:hAnsi="Times New Roman" w:cs="Times New Roman"/>
          <w:sz w:val="24"/>
          <w:szCs w:val="24"/>
        </w:rPr>
        <w:t xml:space="preserve">n Thursday Salad Bar day…. at 9 </w:t>
      </w:r>
      <w:r>
        <w:rPr>
          <w:rFonts w:ascii="Times New Roman" w:eastAsia="Times New Roman" w:hAnsi="Times New Roman" w:cs="Times New Roman"/>
          <w:sz w:val="24"/>
          <w:szCs w:val="24"/>
        </w:rPr>
        <w:t xml:space="preserve">am preheat 6 ovens in </w:t>
      </w:r>
      <w:r w:rsidR="009F1CFB">
        <w:rPr>
          <w:rFonts w:ascii="Times New Roman" w:eastAsia="Times New Roman" w:hAnsi="Times New Roman" w:cs="Times New Roman"/>
          <w:sz w:val="24"/>
          <w:szCs w:val="24"/>
        </w:rPr>
        <w:t>Mrs. Campbell's room</w:t>
      </w:r>
      <w:r>
        <w:rPr>
          <w:rFonts w:ascii="Times New Roman" w:eastAsia="Times New Roman" w:hAnsi="Times New Roman" w:cs="Times New Roman"/>
          <w:sz w:val="24"/>
          <w:szCs w:val="24"/>
        </w:rPr>
        <w:t xml:space="preserve"> to 450 degrees</w:t>
      </w:r>
    </w:p>
    <w:p w:rsidR="00F43D5A" w:rsidRDefault="00F43D5A" w:rsidP="009203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put warming tray on with water in it to heat up in canteen</w:t>
      </w:r>
    </w:p>
    <w:p w:rsidR="00F43D5A" w:rsidRDefault="00F43D5A" w:rsidP="009203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at </w:t>
      </w:r>
      <w:r w:rsidR="001A752F">
        <w:rPr>
          <w:rFonts w:ascii="Times New Roman" w:eastAsia="Times New Roman" w:hAnsi="Times New Roman" w:cs="Times New Roman"/>
          <w:sz w:val="24"/>
          <w:szCs w:val="24"/>
        </w:rPr>
        <w:t>9:30</w:t>
      </w:r>
      <w:r>
        <w:rPr>
          <w:rFonts w:ascii="Times New Roman" w:eastAsia="Times New Roman" w:hAnsi="Times New Roman" w:cs="Times New Roman"/>
          <w:sz w:val="24"/>
          <w:szCs w:val="24"/>
        </w:rPr>
        <w:t xml:space="preserve"> am bring down potatoes… drained of water and mixed with olive oil and sea salt, along with 6 baking trays, large spoon for scooping, and </w:t>
      </w:r>
      <w:r w:rsidR="004D2883">
        <w:rPr>
          <w:rFonts w:ascii="Times New Roman" w:eastAsia="Times New Roman" w:hAnsi="Times New Roman" w:cs="Times New Roman"/>
          <w:sz w:val="24"/>
          <w:szCs w:val="24"/>
        </w:rPr>
        <w:t>spatula</w:t>
      </w:r>
    </w:p>
    <w:p w:rsidR="00F43D5A" w:rsidRDefault="00F43D5A" w:rsidP="009203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distribute potatoes onto 6 trays and put in ovens baking at 450 degrees F for </w:t>
      </w:r>
      <w:r w:rsidR="001A752F">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 minu</w:t>
      </w:r>
      <w:r w:rsidR="001A752F">
        <w:rPr>
          <w:rFonts w:ascii="Times New Roman" w:eastAsia="Times New Roman" w:hAnsi="Times New Roman" w:cs="Times New Roman"/>
          <w:sz w:val="24"/>
          <w:szCs w:val="24"/>
        </w:rPr>
        <w:t>tes… can put on broil for last 10-15</w:t>
      </w:r>
      <w:r>
        <w:rPr>
          <w:rFonts w:ascii="Times New Roman" w:eastAsia="Times New Roman" w:hAnsi="Times New Roman" w:cs="Times New Roman"/>
          <w:sz w:val="24"/>
          <w:szCs w:val="24"/>
        </w:rPr>
        <w:t xml:space="preserve"> if needed.</w:t>
      </w:r>
    </w:p>
    <w:p w:rsidR="00F43D5A" w:rsidRDefault="00F43D5A" w:rsidP="009203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-4445</wp:posOffset>
            </wp:positionV>
            <wp:extent cx="3209925" cy="2141855"/>
            <wp:effectExtent l="0" t="0" r="9525" b="0"/>
            <wp:wrapTight wrapText="bothSides">
              <wp:wrapPolygon edited="0">
                <wp:start x="0" y="0"/>
                <wp:lineTo x="0" y="21325"/>
                <wp:lineTo x="21536" y="21325"/>
                <wp:lineTo x="21536" y="0"/>
                <wp:lineTo x="0" y="0"/>
              </wp:wrapPolygon>
            </wp:wrapTight>
            <wp:docPr id="14" name="Picture 14" descr="http://natashaskitchen.com/wp-content/uploads/2012/08/Oven-Baked-Potato-Wedges-7-547x36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tashaskitchen.com/wp-content/uploads/2012/08/Oven-Baked-Potato-Wedges-7-547x365.jp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2141855"/>
                    </a:xfrm>
                    <a:prstGeom prst="rect">
                      <a:avLst/>
                    </a:prstGeom>
                    <a:noFill/>
                    <a:ln>
                      <a:noFill/>
                    </a:ln>
                  </pic:spPr>
                </pic:pic>
              </a:graphicData>
            </a:graphic>
          </wp:anchor>
        </w:drawing>
      </w:r>
    </w:p>
    <w:p w:rsidR="00F43D5A" w:rsidRDefault="00F43D5A" w:rsidP="009203DC">
      <w:pPr>
        <w:spacing w:before="100" w:beforeAutospacing="1" w:after="100" w:afterAutospacing="1" w:line="240" w:lineRule="auto"/>
        <w:rPr>
          <w:rFonts w:ascii="Times New Roman" w:eastAsia="Times New Roman" w:hAnsi="Times New Roman" w:cs="Times New Roman"/>
          <w:noProof/>
          <w:color w:val="0000FF"/>
          <w:sz w:val="24"/>
          <w:szCs w:val="24"/>
        </w:rPr>
      </w:pPr>
      <w:r>
        <w:rPr>
          <w:rFonts w:ascii="Times New Roman" w:eastAsia="Times New Roman" w:hAnsi="Times New Roman" w:cs="Times New Roman"/>
          <w:sz w:val="24"/>
          <w:szCs w:val="24"/>
        </w:rPr>
        <w:t>8.</w:t>
      </w:r>
      <w:r w:rsidR="004D2883">
        <w:rPr>
          <w:rFonts w:ascii="Times New Roman" w:eastAsia="Times New Roman" w:hAnsi="Times New Roman" w:cs="Times New Roman"/>
          <w:sz w:val="24"/>
          <w:szCs w:val="24"/>
        </w:rPr>
        <w:t xml:space="preserve"> Take out of ovens when ready and put into two large flat warming trays with lid… put one in canteen oven to stay warm at 200 degrees and the other into the warming tray ready to serve</w:t>
      </w:r>
    </w:p>
    <w:p w:rsidR="009203DC" w:rsidRPr="009203DC" w:rsidRDefault="00F43D5A" w:rsidP="004D2883">
      <w:pPr>
        <w:spacing w:before="100" w:beforeAutospacing="1" w:after="100" w:afterAutospacing="1" w:line="240" w:lineRule="auto"/>
        <w:rPr>
          <w:rFonts w:ascii="Verdana" w:eastAsia="Times New Roman" w:hAnsi="Verdana" w:cs="Times New Roman"/>
          <w:b/>
          <w:bCs/>
          <w:color w:val="000000"/>
          <w:sz w:val="18"/>
          <w:szCs w:val="18"/>
        </w:rPr>
      </w:pPr>
      <w:r>
        <w:rPr>
          <w:rFonts w:ascii="Times New Roman" w:eastAsia="Times New Roman" w:hAnsi="Times New Roman" w:cs="Times New Roman"/>
          <w:sz w:val="24"/>
          <w:szCs w:val="24"/>
        </w:rPr>
        <w:lastRenderedPageBreak/>
        <w:t xml:space="preserve"> </w:t>
      </w:r>
      <w:r w:rsidR="009203DC" w:rsidRPr="009203DC">
        <w:rPr>
          <w:rFonts w:ascii="Times New Roman" w:eastAsia="Times New Roman" w:hAnsi="Times New Roman" w:cs="Times New Roman"/>
          <w:sz w:val="24"/>
          <w:szCs w:val="24"/>
        </w:rPr>
        <w:br/>
      </w:r>
      <w:r w:rsidR="004D2883">
        <w:rPr>
          <w:rFonts w:ascii="Times New Roman" w:eastAsia="Times New Roman" w:hAnsi="Times New Roman" w:cs="Times New Roman"/>
          <w:sz w:val="24"/>
          <w:szCs w:val="24"/>
        </w:rPr>
        <w:t xml:space="preserve"> </w:t>
      </w:r>
    </w:p>
    <w:p w:rsidR="009203DC" w:rsidRDefault="009203DC"/>
    <w:sectPr w:rsidR="009203DC" w:rsidSect="004D288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06B85"/>
    <w:multiLevelType w:val="multilevel"/>
    <w:tmpl w:val="33FC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FE7A6A"/>
    <w:multiLevelType w:val="multilevel"/>
    <w:tmpl w:val="1A46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03DC"/>
    <w:rsid w:val="001A752F"/>
    <w:rsid w:val="00447785"/>
    <w:rsid w:val="004D2883"/>
    <w:rsid w:val="0063485B"/>
    <w:rsid w:val="007E4B6C"/>
    <w:rsid w:val="00826840"/>
    <w:rsid w:val="009203DC"/>
    <w:rsid w:val="0096563D"/>
    <w:rsid w:val="009F1CFB"/>
    <w:rsid w:val="00A80E6E"/>
    <w:rsid w:val="00B03818"/>
    <w:rsid w:val="00C019C2"/>
    <w:rsid w:val="00F43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3DC"/>
    <w:rPr>
      <w:color w:val="0000FF"/>
      <w:u w:val="single"/>
    </w:rPr>
  </w:style>
  <w:style w:type="paragraph" w:styleId="NormalWeb">
    <w:name w:val="Normal (Web)"/>
    <w:basedOn w:val="Normal"/>
    <w:uiPriority w:val="99"/>
    <w:semiHidden/>
    <w:unhideWhenUsed/>
    <w:rsid w:val="00920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3DC"/>
    <w:rPr>
      <w:b/>
      <w:bCs/>
    </w:rPr>
  </w:style>
  <w:style w:type="paragraph" w:styleId="BalloonText">
    <w:name w:val="Balloon Text"/>
    <w:basedOn w:val="Normal"/>
    <w:link w:val="BalloonTextChar"/>
    <w:uiPriority w:val="99"/>
    <w:semiHidden/>
    <w:unhideWhenUsed/>
    <w:rsid w:val="0092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3DC"/>
    <w:rPr>
      <w:color w:val="0000FF"/>
      <w:u w:val="single"/>
    </w:rPr>
  </w:style>
  <w:style w:type="paragraph" w:styleId="NormalWeb">
    <w:name w:val="Normal (Web)"/>
    <w:basedOn w:val="Normal"/>
    <w:uiPriority w:val="99"/>
    <w:semiHidden/>
    <w:unhideWhenUsed/>
    <w:rsid w:val="00920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3DC"/>
    <w:rPr>
      <w:b/>
      <w:bCs/>
    </w:rPr>
  </w:style>
  <w:style w:type="paragraph" w:styleId="BalloonText">
    <w:name w:val="Balloon Text"/>
    <w:basedOn w:val="Normal"/>
    <w:link w:val="BalloonTextChar"/>
    <w:uiPriority w:val="99"/>
    <w:semiHidden/>
    <w:unhideWhenUsed/>
    <w:rsid w:val="0092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081576">
      <w:bodyDiv w:val="1"/>
      <w:marLeft w:val="0"/>
      <w:marRight w:val="0"/>
      <w:marTop w:val="0"/>
      <w:marBottom w:val="0"/>
      <w:divBdr>
        <w:top w:val="none" w:sz="0" w:space="0" w:color="auto"/>
        <w:left w:val="none" w:sz="0" w:space="0" w:color="auto"/>
        <w:bottom w:val="none" w:sz="0" w:space="0" w:color="auto"/>
        <w:right w:val="none" w:sz="0" w:space="0" w:color="auto"/>
      </w:divBdr>
      <w:divsChild>
        <w:div w:id="409229664">
          <w:marLeft w:val="0"/>
          <w:marRight w:val="0"/>
          <w:marTop w:val="0"/>
          <w:marBottom w:val="0"/>
          <w:divBdr>
            <w:top w:val="none" w:sz="0" w:space="0" w:color="auto"/>
            <w:left w:val="none" w:sz="0" w:space="0" w:color="auto"/>
            <w:bottom w:val="none" w:sz="0" w:space="0" w:color="auto"/>
            <w:right w:val="none" w:sz="0" w:space="0" w:color="auto"/>
          </w:divBdr>
          <w:divsChild>
            <w:div w:id="275334123">
              <w:marLeft w:val="0"/>
              <w:marRight w:val="0"/>
              <w:marTop w:val="0"/>
              <w:marBottom w:val="0"/>
              <w:divBdr>
                <w:top w:val="none" w:sz="0" w:space="0" w:color="auto"/>
                <w:left w:val="none" w:sz="0" w:space="0" w:color="auto"/>
                <w:bottom w:val="none" w:sz="0" w:space="0" w:color="auto"/>
                <w:right w:val="none" w:sz="0" w:space="0" w:color="auto"/>
              </w:divBdr>
              <w:divsChild>
                <w:div w:id="89006500">
                  <w:marLeft w:val="0"/>
                  <w:marRight w:val="0"/>
                  <w:marTop w:val="0"/>
                  <w:marBottom w:val="0"/>
                  <w:divBdr>
                    <w:top w:val="none" w:sz="0" w:space="0" w:color="auto"/>
                    <w:left w:val="none" w:sz="0" w:space="0" w:color="auto"/>
                    <w:bottom w:val="none" w:sz="0" w:space="0" w:color="auto"/>
                    <w:right w:val="none" w:sz="0" w:space="0" w:color="auto"/>
                  </w:divBdr>
                  <w:divsChild>
                    <w:div w:id="1443500544">
                      <w:marLeft w:val="0"/>
                      <w:marRight w:val="0"/>
                      <w:marTop w:val="0"/>
                      <w:marBottom w:val="0"/>
                      <w:divBdr>
                        <w:top w:val="none" w:sz="0" w:space="0" w:color="auto"/>
                        <w:left w:val="none" w:sz="0" w:space="0" w:color="auto"/>
                        <w:bottom w:val="none" w:sz="0" w:space="0" w:color="auto"/>
                        <w:right w:val="none" w:sz="0" w:space="0" w:color="auto"/>
                      </w:divBdr>
                      <w:divsChild>
                        <w:div w:id="1021979877">
                          <w:marLeft w:val="0"/>
                          <w:marRight w:val="0"/>
                          <w:marTop w:val="0"/>
                          <w:marBottom w:val="0"/>
                          <w:divBdr>
                            <w:top w:val="none" w:sz="0" w:space="0" w:color="auto"/>
                            <w:left w:val="none" w:sz="0" w:space="0" w:color="auto"/>
                            <w:bottom w:val="none" w:sz="0" w:space="0" w:color="auto"/>
                            <w:right w:val="none" w:sz="0" w:space="0" w:color="auto"/>
                          </w:divBdr>
                          <w:divsChild>
                            <w:div w:id="1925140247">
                              <w:marLeft w:val="0"/>
                              <w:marRight w:val="0"/>
                              <w:marTop w:val="0"/>
                              <w:marBottom w:val="0"/>
                              <w:divBdr>
                                <w:top w:val="none" w:sz="0" w:space="0" w:color="auto"/>
                                <w:left w:val="none" w:sz="0" w:space="0" w:color="auto"/>
                                <w:bottom w:val="none" w:sz="0" w:space="0" w:color="auto"/>
                                <w:right w:val="none" w:sz="0" w:space="0" w:color="auto"/>
                              </w:divBdr>
                              <w:divsChild>
                                <w:div w:id="1762947313">
                                  <w:marLeft w:val="0"/>
                                  <w:marRight w:val="0"/>
                                  <w:marTop w:val="0"/>
                                  <w:marBottom w:val="0"/>
                                  <w:divBdr>
                                    <w:top w:val="dashed" w:sz="12" w:space="8" w:color="666666"/>
                                    <w:left w:val="dashed" w:sz="12" w:space="8" w:color="666666"/>
                                    <w:bottom w:val="dashed" w:sz="12" w:space="8" w:color="666666"/>
                                    <w:right w:val="dashed" w:sz="12" w:space="8" w:color="666666"/>
                                  </w:divBdr>
                                  <w:divsChild>
                                    <w:div w:id="1548175880">
                                      <w:marLeft w:val="0"/>
                                      <w:marRight w:val="0"/>
                                      <w:marTop w:val="0"/>
                                      <w:marBottom w:val="0"/>
                                      <w:divBdr>
                                        <w:top w:val="none" w:sz="0" w:space="0" w:color="auto"/>
                                        <w:left w:val="none" w:sz="0" w:space="0" w:color="auto"/>
                                        <w:bottom w:val="none" w:sz="0" w:space="0" w:color="auto"/>
                                        <w:right w:val="none" w:sz="0" w:space="0" w:color="auto"/>
                                      </w:divBdr>
                                      <w:divsChild>
                                        <w:div w:id="80756773">
                                          <w:marLeft w:val="0"/>
                                          <w:marRight w:val="0"/>
                                          <w:marTop w:val="0"/>
                                          <w:marBottom w:val="0"/>
                                          <w:divBdr>
                                            <w:top w:val="none" w:sz="0" w:space="0" w:color="auto"/>
                                            <w:left w:val="none" w:sz="0" w:space="0" w:color="auto"/>
                                            <w:bottom w:val="none" w:sz="0" w:space="0" w:color="auto"/>
                                            <w:right w:val="none" w:sz="0" w:space="0" w:color="auto"/>
                                          </w:divBdr>
                                        </w:div>
                                      </w:divsChild>
                                    </w:div>
                                    <w:div w:id="844782337">
                                      <w:marLeft w:val="0"/>
                                      <w:marRight w:val="0"/>
                                      <w:marTop w:val="0"/>
                                      <w:marBottom w:val="225"/>
                                      <w:divBdr>
                                        <w:top w:val="none" w:sz="0" w:space="0" w:color="auto"/>
                                        <w:left w:val="none" w:sz="0" w:space="0" w:color="auto"/>
                                        <w:bottom w:val="none" w:sz="0" w:space="0" w:color="auto"/>
                                        <w:right w:val="none" w:sz="0" w:space="0" w:color="auto"/>
                                      </w:divBdr>
                                    </w:div>
                                    <w:div w:id="1713536710">
                                      <w:marLeft w:val="0"/>
                                      <w:marRight w:val="0"/>
                                      <w:marTop w:val="150"/>
                                      <w:marBottom w:val="0"/>
                                      <w:divBdr>
                                        <w:top w:val="none" w:sz="0" w:space="0" w:color="auto"/>
                                        <w:left w:val="none" w:sz="0" w:space="0" w:color="auto"/>
                                        <w:bottom w:val="none" w:sz="0" w:space="0" w:color="auto"/>
                                        <w:right w:val="none" w:sz="0" w:space="0" w:color="auto"/>
                                      </w:divBdr>
                                    </w:div>
                                    <w:div w:id="674378467">
                                      <w:marLeft w:val="0"/>
                                      <w:marRight w:val="0"/>
                                      <w:marTop w:val="0"/>
                                      <w:marBottom w:val="150"/>
                                      <w:divBdr>
                                        <w:top w:val="dotted" w:sz="6" w:space="4" w:color="666666"/>
                                        <w:left w:val="none" w:sz="0" w:space="0" w:color="auto"/>
                                        <w:bottom w:val="dotted" w:sz="6" w:space="4" w:color="666666"/>
                                        <w:right w:val="none" w:sz="0" w:space="0" w:color="auto"/>
                                      </w:divBdr>
                                      <w:divsChild>
                                        <w:div w:id="341854301">
                                          <w:marLeft w:val="0"/>
                                          <w:marRight w:val="0"/>
                                          <w:marTop w:val="0"/>
                                          <w:marBottom w:val="60"/>
                                          <w:divBdr>
                                            <w:top w:val="none" w:sz="0" w:space="0" w:color="auto"/>
                                            <w:left w:val="none" w:sz="0" w:space="0" w:color="auto"/>
                                            <w:bottom w:val="none" w:sz="0" w:space="0" w:color="auto"/>
                                            <w:right w:val="none" w:sz="0" w:space="0" w:color="auto"/>
                                          </w:divBdr>
                                        </w:div>
                                        <w:div w:id="620647487">
                                          <w:marLeft w:val="0"/>
                                          <w:marRight w:val="0"/>
                                          <w:marTop w:val="0"/>
                                          <w:marBottom w:val="0"/>
                                          <w:divBdr>
                                            <w:top w:val="none" w:sz="0" w:space="0" w:color="auto"/>
                                            <w:left w:val="none" w:sz="0" w:space="0" w:color="auto"/>
                                            <w:bottom w:val="none" w:sz="0" w:space="0" w:color="auto"/>
                                            <w:right w:val="none" w:sz="0" w:space="0" w:color="auto"/>
                                          </w:divBdr>
                                        </w:div>
                                        <w:div w:id="250627103">
                                          <w:marLeft w:val="0"/>
                                          <w:marRight w:val="0"/>
                                          <w:marTop w:val="0"/>
                                          <w:marBottom w:val="0"/>
                                          <w:divBdr>
                                            <w:top w:val="none" w:sz="0" w:space="0" w:color="auto"/>
                                            <w:left w:val="none" w:sz="0" w:space="0" w:color="auto"/>
                                            <w:bottom w:val="none" w:sz="0" w:space="0" w:color="auto"/>
                                            <w:right w:val="none" w:sz="0" w:space="0" w:color="auto"/>
                                          </w:divBdr>
                                        </w:div>
                                        <w:div w:id="21589338">
                                          <w:marLeft w:val="0"/>
                                          <w:marRight w:val="0"/>
                                          <w:marTop w:val="0"/>
                                          <w:marBottom w:val="0"/>
                                          <w:divBdr>
                                            <w:top w:val="none" w:sz="0" w:space="0" w:color="auto"/>
                                            <w:left w:val="none" w:sz="0" w:space="0" w:color="auto"/>
                                            <w:bottom w:val="none" w:sz="0" w:space="0" w:color="auto"/>
                                            <w:right w:val="none" w:sz="0" w:space="0" w:color="auto"/>
                                          </w:divBdr>
                                        </w:div>
                                        <w:div w:id="973750988">
                                          <w:marLeft w:val="0"/>
                                          <w:marRight w:val="0"/>
                                          <w:marTop w:val="0"/>
                                          <w:marBottom w:val="0"/>
                                          <w:divBdr>
                                            <w:top w:val="none" w:sz="0" w:space="0" w:color="auto"/>
                                            <w:left w:val="none" w:sz="0" w:space="0" w:color="auto"/>
                                            <w:bottom w:val="none" w:sz="0" w:space="0" w:color="auto"/>
                                            <w:right w:val="none" w:sz="0" w:space="0" w:color="auto"/>
                                          </w:divBdr>
                                        </w:div>
                                        <w:div w:id="750394648">
                                          <w:marLeft w:val="0"/>
                                          <w:marRight w:val="0"/>
                                          <w:marTop w:val="0"/>
                                          <w:marBottom w:val="0"/>
                                          <w:divBdr>
                                            <w:top w:val="none" w:sz="0" w:space="0" w:color="auto"/>
                                            <w:left w:val="none" w:sz="0" w:space="0" w:color="auto"/>
                                            <w:bottom w:val="none" w:sz="0" w:space="0" w:color="auto"/>
                                            <w:right w:val="none" w:sz="0" w:space="0" w:color="auto"/>
                                          </w:divBdr>
                                        </w:div>
                                      </w:divsChild>
                                    </w:div>
                                    <w:div w:id="1640651954">
                                      <w:marLeft w:val="0"/>
                                      <w:marRight w:val="0"/>
                                      <w:marTop w:val="0"/>
                                      <w:marBottom w:val="150"/>
                                      <w:divBdr>
                                        <w:top w:val="none" w:sz="0" w:space="0" w:color="auto"/>
                                        <w:left w:val="none" w:sz="0" w:space="0" w:color="auto"/>
                                        <w:bottom w:val="none" w:sz="0" w:space="0" w:color="auto"/>
                                        <w:right w:val="none" w:sz="0" w:space="0" w:color="auto"/>
                                      </w:divBdr>
                                      <w:divsChild>
                                        <w:div w:id="918100671">
                                          <w:marLeft w:val="0"/>
                                          <w:marRight w:val="0"/>
                                          <w:marTop w:val="0"/>
                                          <w:marBottom w:val="0"/>
                                          <w:divBdr>
                                            <w:top w:val="none" w:sz="0" w:space="0" w:color="auto"/>
                                            <w:left w:val="none" w:sz="0" w:space="0" w:color="auto"/>
                                            <w:bottom w:val="none" w:sz="0" w:space="0" w:color="auto"/>
                                            <w:right w:val="none" w:sz="0" w:space="0" w:color="auto"/>
                                          </w:divBdr>
                                        </w:div>
                                        <w:div w:id="861168434">
                                          <w:marLeft w:val="0"/>
                                          <w:marRight w:val="0"/>
                                          <w:marTop w:val="0"/>
                                          <w:marBottom w:val="0"/>
                                          <w:divBdr>
                                            <w:top w:val="none" w:sz="0" w:space="0" w:color="auto"/>
                                            <w:left w:val="none" w:sz="0" w:space="0" w:color="auto"/>
                                            <w:bottom w:val="none" w:sz="0" w:space="0" w:color="auto"/>
                                            <w:right w:val="none" w:sz="0" w:space="0" w:color="auto"/>
                                          </w:divBdr>
                                        </w:div>
                                        <w:div w:id="538589169">
                                          <w:marLeft w:val="0"/>
                                          <w:marRight w:val="0"/>
                                          <w:marTop w:val="0"/>
                                          <w:marBottom w:val="0"/>
                                          <w:divBdr>
                                            <w:top w:val="none" w:sz="0" w:space="0" w:color="auto"/>
                                            <w:left w:val="none" w:sz="0" w:space="0" w:color="auto"/>
                                            <w:bottom w:val="none" w:sz="0" w:space="0" w:color="auto"/>
                                            <w:right w:val="none" w:sz="0" w:space="0" w:color="auto"/>
                                          </w:divBdr>
                                        </w:div>
                                        <w:div w:id="904342834">
                                          <w:marLeft w:val="0"/>
                                          <w:marRight w:val="0"/>
                                          <w:marTop w:val="0"/>
                                          <w:marBottom w:val="0"/>
                                          <w:divBdr>
                                            <w:top w:val="none" w:sz="0" w:space="0" w:color="auto"/>
                                            <w:left w:val="none" w:sz="0" w:space="0" w:color="auto"/>
                                            <w:bottom w:val="none" w:sz="0" w:space="0" w:color="auto"/>
                                            <w:right w:val="none" w:sz="0" w:space="0" w:color="auto"/>
                                          </w:divBdr>
                                        </w:div>
                                      </w:divsChild>
                                    </w:div>
                                    <w:div w:id="97145620">
                                      <w:marLeft w:val="0"/>
                                      <w:marRight w:val="0"/>
                                      <w:marTop w:val="0"/>
                                      <w:marBottom w:val="150"/>
                                      <w:divBdr>
                                        <w:top w:val="none" w:sz="0" w:space="0" w:color="auto"/>
                                        <w:left w:val="none" w:sz="0" w:space="0" w:color="auto"/>
                                        <w:bottom w:val="none" w:sz="0" w:space="0" w:color="auto"/>
                                        <w:right w:val="none" w:sz="0" w:space="0" w:color="auto"/>
                                      </w:divBdr>
                                      <w:divsChild>
                                        <w:div w:id="997608671">
                                          <w:marLeft w:val="0"/>
                                          <w:marRight w:val="0"/>
                                          <w:marTop w:val="0"/>
                                          <w:marBottom w:val="75"/>
                                          <w:divBdr>
                                            <w:top w:val="none" w:sz="0" w:space="0" w:color="auto"/>
                                            <w:left w:val="none" w:sz="0" w:space="0" w:color="auto"/>
                                            <w:bottom w:val="none" w:sz="0" w:space="0" w:color="auto"/>
                                            <w:right w:val="none" w:sz="0" w:space="0" w:color="auto"/>
                                          </w:divBdr>
                                        </w:div>
                                      </w:divsChild>
                                    </w:div>
                                    <w:div w:id="1053891825">
                                      <w:marLeft w:val="0"/>
                                      <w:marRight w:val="0"/>
                                      <w:marTop w:val="0"/>
                                      <w:marBottom w:val="150"/>
                                      <w:divBdr>
                                        <w:top w:val="none" w:sz="0" w:space="0" w:color="auto"/>
                                        <w:left w:val="none" w:sz="0" w:space="0" w:color="auto"/>
                                        <w:bottom w:val="none" w:sz="0" w:space="0" w:color="auto"/>
                                        <w:right w:val="none" w:sz="0" w:space="0" w:color="auto"/>
                                      </w:divBdr>
                                      <w:divsChild>
                                        <w:div w:id="990670653">
                                          <w:marLeft w:val="0"/>
                                          <w:marRight w:val="0"/>
                                          <w:marTop w:val="0"/>
                                          <w:marBottom w:val="75"/>
                                          <w:divBdr>
                                            <w:top w:val="none" w:sz="0" w:space="0" w:color="auto"/>
                                            <w:left w:val="none" w:sz="0" w:space="0" w:color="auto"/>
                                            <w:bottom w:val="none" w:sz="0" w:space="0" w:color="auto"/>
                                            <w:right w:val="none" w:sz="0" w:space="0" w:color="auto"/>
                                          </w:divBdr>
                                        </w:div>
                                        <w:div w:id="365565337">
                                          <w:marLeft w:val="0"/>
                                          <w:marRight w:val="0"/>
                                          <w:marTop w:val="45"/>
                                          <w:marBottom w:val="45"/>
                                          <w:divBdr>
                                            <w:top w:val="none" w:sz="0" w:space="0" w:color="auto"/>
                                            <w:left w:val="none" w:sz="0" w:space="0" w:color="auto"/>
                                            <w:bottom w:val="none" w:sz="0" w:space="0" w:color="auto"/>
                                            <w:right w:val="none" w:sz="0" w:space="0" w:color="auto"/>
                                          </w:divBdr>
                                        </w:div>
                                        <w:div w:id="96006869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oogle.ca/url?sa=i&amp;rct=j&amp;q=&amp;esrc=s&amp;frm=1&amp;source=images&amp;cd=&amp;cad=rja&amp;docid=5GbYvm3t2JyIqM&amp;tbnid=M7Tjm3qft08c_M:&amp;ved=0CAUQjRw&amp;url=http://www.foodservicedirect.com/product.cfm/p/229962/Wedge-Cutter-for-Potato-Wedger.htm&amp;ei=-OJvUtXKO4G3igK89ICwAQ&amp;bvm=bv.55123115,d.cGE&amp;psig=AFQjCNFfFY6mMg68qIIJ2AP7DRx0jAlEiw&amp;ust=13831507100559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natashaskitchen.com/2013/01/18/oven-baked-potato-wedges/oven-baked-potato-wedge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atashaskitchen.com/2013/01/18/oven-baked-potato-wedges/oven-baked-potato-wedge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Heather</cp:lastModifiedBy>
  <cp:revision>4</cp:revision>
  <dcterms:created xsi:type="dcterms:W3CDTF">2014-12-08T04:20:00Z</dcterms:created>
  <dcterms:modified xsi:type="dcterms:W3CDTF">2015-11-15T19:29:00Z</dcterms:modified>
</cp:coreProperties>
</file>